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5D8EB" w14:textId="54581F5B" w:rsidR="00C55EE0" w:rsidRPr="00865D79" w:rsidRDefault="00D82AC1" w:rsidP="00865D79">
      <w:pPr>
        <w:pStyle w:val="MediumShading1-Accent11"/>
        <w:jc w:val="right"/>
        <w:rPr>
          <w:rFonts w:asciiTheme="minorHAnsi" w:hAnsiTheme="minorHAnsi"/>
          <w:lang w:val="ru-RU"/>
        </w:rPr>
      </w:pPr>
      <w:r w:rsidRPr="00865D79">
        <w:rPr>
          <w:rFonts w:asciiTheme="minorHAnsi" w:hAnsiTheme="minorHAnsi" w:cs="Arial"/>
          <w:b/>
          <w:noProof/>
          <w:color w:val="000000"/>
        </w:rPr>
        <w:drawing>
          <wp:anchor distT="0" distB="0" distL="114300" distR="114300" simplePos="0" relativeHeight="251663872" behindDoc="0" locked="0" layoutInCell="1" allowOverlap="1" wp14:anchorId="770EBE45" wp14:editId="1163212E">
            <wp:simplePos x="0" y="0"/>
            <wp:positionH relativeFrom="column">
              <wp:posOffset>5249545</wp:posOffset>
            </wp:positionH>
            <wp:positionV relativeFrom="paragraph">
              <wp:posOffset>-1390650</wp:posOffset>
            </wp:positionV>
            <wp:extent cx="963930" cy="807085"/>
            <wp:effectExtent l="19050" t="0" r="7620" b="0"/>
            <wp:wrapSquare wrapText="bothSides"/>
            <wp:docPr id="5" name="Picture 6" descr="Macintosh HD:Users:mariannamilovska:Dropbox:DoctorCloun_LV:Design:Brandbook:Pauudze:Paaudze logotypes (no background) - копия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riannamilovska:Dropbox:DoctorCloun_LV:Design:Brandbook:Pauudze:Paaudze logotypes (no background) - копия.ps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5834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D79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53632" behindDoc="0" locked="0" layoutInCell="1" allowOverlap="1" wp14:anchorId="1792BA82" wp14:editId="7309DBAC">
            <wp:simplePos x="0" y="0"/>
            <wp:positionH relativeFrom="column">
              <wp:posOffset>4566285</wp:posOffset>
            </wp:positionH>
            <wp:positionV relativeFrom="paragraph">
              <wp:posOffset>-1272540</wp:posOffset>
            </wp:positionV>
            <wp:extent cx="571500" cy="563880"/>
            <wp:effectExtent l="19050" t="0" r="0" b="0"/>
            <wp:wrapSquare wrapText="bothSides"/>
            <wp:docPr id="4" name="Picture 2" descr="BK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KUS 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D79">
        <w:rPr>
          <w:rFonts w:asciiTheme="minorHAnsi" w:hAnsiTheme="minorHAnsi" w:cs="Arial"/>
          <w:b/>
          <w:noProof/>
          <w:color w:val="000000"/>
        </w:rPr>
        <w:drawing>
          <wp:anchor distT="0" distB="0" distL="114300" distR="114300" simplePos="0" relativeHeight="251658752" behindDoc="0" locked="0" layoutInCell="1" allowOverlap="1" wp14:anchorId="5C3D5C81" wp14:editId="3912A6FE">
            <wp:simplePos x="0" y="0"/>
            <wp:positionH relativeFrom="column">
              <wp:posOffset>3302635</wp:posOffset>
            </wp:positionH>
            <wp:positionV relativeFrom="paragraph">
              <wp:posOffset>-1158875</wp:posOffset>
            </wp:positionV>
            <wp:extent cx="990600" cy="457200"/>
            <wp:effectExtent l="19050" t="0" r="0" b="0"/>
            <wp:wrapSquare wrapText="bothSides"/>
            <wp:docPr id="1" name="Picture 4" descr="Macintosh HD:Users:mariannamilovska:Dropbox:DoctorCloun_LV:Design:Brandbook:Food Union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riannamilovska:Dropbox:DoctorCloun_LV:Design:Brandbook:Food Union:log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D79">
        <w:rPr>
          <w:rFonts w:asciiTheme="minorHAnsi" w:hAnsiTheme="minorHAnsi"/>
          <w:lang w:val="ru-RU"/>
        </w:rPr>
        <w:t>Информация для прессы</w:t>
      </w:r>
    </w:p>
    <w:p w14:paraId="1E9FA263" w14:textId="77777777" w:rsidR="00C55EE0" w:rsidRPr="00865D79" w:rsidRDefault="00C55EE0" w:rsidP="00865D79">
      <w:pPr>
        <w:spacing w:before="0" w:after="0"/>
        <w:jc w:val="right"/>
        <w:rPr>
          <w:rFonts w:asciiTheme="minorHAnsi" w:hAnsiTheme="minorHAnsi"/>
          <w:lang w:val="ru-RU"/>
        </w:rPr>
      </w:pPr>
      <w:r w:rsidRPr="00865D79">
        <w:rPr>
          <w:rFonts w:asciiTheme="minorHAnsi" w:hAnsiTheme="minorHAnsi"/>
          <w:lang w:val="ru-RU"/>
        </w:rPr>
        <w:t>12 мая 2017 года</w:t>
      </w:r>
    </w:p>
    <w:p w14:paraId="6D2582E8" w14:textId="77777777" w:rsidR="00C55EE0" w:rsidRPr="00865D79" w:rsidRDefault="00C55EE0" w:rsidP="00865D79">
      <w:pPr>
        <w:spacing w:before="0" w:after="0"/>
        <w:jc w:val="center"/>
        <w:rPr>
          <w:rFonts w:asciiTheme="minorHAnsi" w:hAnsiTheme="minorHAnsi"/>
          <w:b/>
          <w:lang w:val="ru-RU"/>
        </w:rPr>
      </w:pPr>
    </w:p>
    <w:p w14:paraId="13225C35" w14:textId="77777777" w:rsidR="004470CF" w:rsidRDefault="00C55EE0" w:rsidP="00865D79">
      <w:pPr>
        <w:spacing w:before="0" w:after="0"/>
        <w:jc w:val="center"/>
        <w:rPr>
          <w:rFonts w:asciiTheme="minorHAnsi" w:hAnsiTheme="minorHAnsi"/>
          <w:b/>
          <w:lang w:val="ru-RU"/>
        </w:rPr>
      </w:pPr>
      <w:r w:rsidRPr="00865D79">
        <w:rPr>
          <w:rFonts w:asciiTheme="minorHAnsi" w:hAnsiTheme="minorHAnsi"/>
          <w:b/>
          <w:lang w:val="ru-RU"/>
        </w:rPr>
        <w:t xml:space="preserve">Доктора-клоуны из девяти стран получили ценные навыки на семинаре </w:t>
      </w:r>
    </w:p>
    <w:p w14:paraId="531C0168" w14:textId="28382004" w:rsidR="00C55EE0" w:rsidRPr="00865D79" w:rsidRDefault="00C55EE0" w:rsidP="00865D79">
      <w:pPr>
        <w:spacing w:before="0" w:after="0"/>
        <w:jc w:val="center"/>
        <w:rPr>
          <w:rFonts w:asciiTheme="minorHAnsi" w:hAnsiTheme="minorHAnsi"/>
          <w:b/>
          <w:lang w:val="ru-RU"/>
        </w:rPr>
      </w:pPr>
      <w:r w:rsidRPr="00865D79">
        <w:rPr>
          <w:rFonts w:asciiTheme="minorHAnsi" w:hAnsiTheme="minorHAnsi"/>
          <w:b/>
          <w:lang w:val="ru-RU"/>
        </w:rPr>
        <w:t>«Медицинская клоунада: искусство, которое лечит», прошедшем в Риге</w:t>
      </w:r>
    </w:p>
    <w:p w14:paraId="746EC7D2" w14:textId="77777777" w:rsidR="00C55EE0" w:rsidRPr="00865D79" w:rsidRDefault="00C55EE0" w:rsidP="00865D79">
      <w:pPr>
        <w:spacing w:before="0" w:after="0"/>
        <w:jc w:val="both"/>
        <w:rPr>
          <w:rFonts w:asciiTheme="minorHAnsi" w:hAnsiTheme="minorHAnsi"/>
          <w:lang w:val="ru-RU"/>
        </w:rPr>
      </w:pPr>
    </w:p>
    <w:p w14:paraId="58F4C9B6" w14:textId="77777777" w:rsidR="00C55EE0" w:rsidRPr="00865D79" w:rsidRDefault="00C55EE0" w:rsidP="00865D79">
      <w:pPr>
        <w:spacing w:before="0" w:after="0"/>
        <w:jc w:val="both"/>
        <w:rPr>
          <w:rFonts w:asciiTheme="minorHAnsi" w:hAnsiTheme="minorHAnsi"/>
          <w:lang w:val="ru-RU"/>
        </w:rPr>
      </w:pPr>
      <w:r w:rsidRPr="00865D79">
        <w:rPr>
          <w:rFonts w:asciiTheme="minorHAnsi" w:hAnsiTheme="minorHAnsi"/>
          <w:lang w:val="ru-RU"/>
        </w:rPr>
        <w:t>Более 60 Докторов-клоунов из Латвии, Литвы, Финляндии, Швеции, Норвегии, Дании, Бельгии, Израиля и России посетили международный семинар «Медицинская клоунада: искусство, которое лечит» в Риге, который был посвящён развитию навыков, необходимых для их ежедневного занятия — помогать детям выздоравливать с радостью в больницах своих стран.</w:t>
      </w:r>
    </w:p>
    <w:p w14:paraId="41EB1FDC" w14:textId="77777777" w:rsidR="00C55EE0" w:rsidRPr="00865D79" w:rsidRDefault="00C55EE0" w:rsidP="00865D79">
      <w:pPr>
        <w:spacing w:before="0" w:after="0"/>
        <w:jc w:val="both"/>
        <w:rPr>
          <w:rFonts w:asciiTheme="minorHAnsi" w:hAnsiTheme="minorHAnsi"/>
          <w:lang w:val="ru-RU"/>
        </w:rPr>
      </w:pPr>
    </w:p>
    <w:p w14:paraId="74322578" w14:textId="58247FED" w:rsidR="00C55EE0" w:rsidRPr="00865D79" w:rsidRDefault="00C55EE0" w:rsidP="00865D79">
      <w:pPr>
        <w:spacing w:before="0" w:after="0"/>
        <w:jc w:val="both"/>
        <w:rPr>
          <w:rFonts w:asciiTheme="minorHAnsi" w:hAnsiTheme="minorHAnsi"/>
          <w:lang w:val="ru-RU"/>
        </w:rPr>
      </w:pPr>
      <w:r w:rsidRPr="00865D79">
        <w:rPr>
          <w:rFonts w:asciiTheme="minorHAnsi" w:hAnsiTheme="minorHAnsi"/>
          <w:lang w:val="ru-RU"/>
        </w:rPr>
        <w:t xml:space="preserve">Семинар, проведённый Латвийской организацией «Др. Клоун», в этот раз прошёл при поддержке Совета министров Северных стран, в рамках долгосрочного проекта «Медицинская клоунада: </w:t>
      </w:r>
      <w:r w:rsidR="00BE2DFF">
        <w:rPr>
          <w:rFonts w:asciiTheme="minorHAnsi" w:hAnsiTheme="minorHAnsi"/>
          <w:lang w:val="ru-RU"/>
        </w:rPr>
        <w:t>искусство, которое лечит» (</w:t>
      </w:r>
      <w:r w:rsidRPr="00865D79">
        <w:rPr>
          <w:rFonts w:asciiTheme="minorHAnsi" w:hAnsiTheme="minorHAnsi"/>
          <w:lang w:val="ru-RU"/>
        </w:rPr>
        <w:t>“</w:t>
      </w:r>
      <w:proofErr w:type="spellStart"/>
      <w:r w:rsidRPr="00865D79">
        <w:rPr>
          <w:rFonts w:asciiTheme="minorHAnsi" w:hAnsiTheme="minorHAnsi"/>
          <w:lang w:val="ru-RU"/>
        </w:rPr>
        <w:t>Healthcare</w:t>
      </w:r>
      <w:proofErr w:type="spellEnd"/>
      <w:r w:rsidRPr="00865D79">
        <w:rPr>
          <w:rFonts w:asciiTheme="minorHAnsi" w:hAnsiTheme="minorHAnsi"/>
          <w:lang w:val="ru-RU"/>
        </w:rPr>
        <w:t xml:space="preserve"> </w:t>
      </w:r>
      <w:proofErr w:type="spellStart"/>
      <w:r w:rsidRPr="00865D79">
        <w:rPr>
          <w:rFonts w:asciiTheme="minorHAnsi" w:hAnsiTheme="minorHAnsi"/>
          <w:lang w:val="ru-RU"/>
        </w:rPr>
        <w:t>clowning</w:t>
      </w:r>
      <w:proofErr w:type="spellEnd"/>
      <w:r w:rsidRPr="00865D79">
        <w:rPr>
          <w:rFonts w:asciiTheme="minorHAnsi" w:hAnsiTheme="minorHAnsi"/>
          <w:lang w:val="ru-RU"/>
        </w:rPr>
        <w:t xml:space="preserve">: </w:t>
      </w:r>
      <w:proofErr w:type="spellStart"/>
      <w:r w:rsidRPr="00865D79">
        <w:rPr>
          <w:rFonts w:asciiTheme="minorHAnsi" w:hAnsiTheme="minorHAnsi"/>
          <w:lang w:val="ru-RU"/>
        </w:rPr>
        <w:t>Art</w:t>
      </w:r>
      <w:proofErr w:type="spellEnd"/>
      <w:r w:rsidRPr="00865D79">
        <w:rPr>
          <w:rFonts w:asciiTheme="minorHAnsi" w:hAnsiTheme="minorHAnsi"/>
          <w:lang w:val="ru-RU"/>
        </w:rPr>
        <w:t xml:space="preserve"> </w:t>
      </w:r>
      <w:proofErr w:type="spellStart"/>
      <w:r w:rsidRPr="00865D79">
        <w:rPr>
          <w:rFonts w:asciiTheme="minorHAnsi" w:hAnsiTheme="minorHAnsi"/>
          <w:lang w:val="ru-RU"/>
        </w:rPr>
        <w:t>that</w:t>
      </w:r>
      <w:proofErr w:type="spellEnd"/>
      <w:r w:rsidRPr="00865D79">
        <w:rPr>
          <w:rFonts w:asciiTheme="minorHAnsi" w:hAnsiTheme="minorHAnsi"/>
          <w:lang w:val="ru-RU"/>
        </w:rPr>
        <w:t xml:space="preserve"> </w:t>
      </w:r>
      <w:proofErr w:type="spellStart"/>
      <w:r w:rsidRPr="00865D79">
        <w:rPr>
          <w:rFonts w:asciiTheme="minorHAnsi" w:hAnsiTheme="minorHAnsi"/>
          <w:lang w:val="ru-RU"/>
        </w:rPr>
        <w:t>heals</w:t>
      </w:r>
      <w:proofErr w:type="spellEnd"/>
      <w:r w:rsidRPr="00865D79">
        <w:rPr>
          <w:rFonts w:asciiTheme="minorHAnsi" w:hAnsiTheme="minorHAnsi"/>
          <w:lang w:val="ru-RU"/>
        </w:rPr>
        <w:t>”). Главной целью семинара было предоставить Докторам-клоунам возможность углубля</w:t>
      </w:r>
      <w:r w:rsidR="00BE2DFF">
        <w:rPr>
          <w:rFonts w:asciiTheme="minorHAnsi" w:hAnsiTheme="minorHAnsi"/>
          <w:lang w:val="ru-RU"/>
        </w:rPr>
        <w:t xml:space="preserve">ть свои знания, делиться </w:t>
      </w:r>
      <w:r w:rsidRPr="00865D79">
        <w:rPr>
          <w:rFonts w:asciiTheme="minorHAnsi" w:hAnsiTheme="minorHAnsi"/>
          <w:lang w:val="ru-RU"/>
        </w:rPr>
        <w:t xml:space="preserve">опытом с коллегами из других стран, а также научиться новым навыкам медицинской клоунады, чтобы ещё лучше выполнять свои ежедневные обязанности, поддерживая </w:t>
      </w:r>
      <w:r w:rsidR="00BE2DFF">
        <w:rPr>
          <w:rFonts w:asciiTheme="minorHAnsi" w:hAnsiTheme="minorHAnsi"/>
          <w:lang w:val="ru-RU"/>
        </w:rPr>
        <w:t xml:space="preserve">маленьких </w:t>
      </w:r>
      <w:r w:rsidRPr="00865D79">
        <w:rPr>
          <w:rFonts w:asciiTheme="minorHAnsi" w:hAnsiTheme="minorHAnsi"/>
          <w:lang w:val="ru-RU"/>
        </w:rPr>
        <w:t>пациентов в детских больницах.</w:t>
      </w:r>
    </w:p>
    <w:p w14:paraId="42D451AC" w14:textId="77777777" w:rsidR="00C55EE0" w:rsidRPr="00865D79" w:rsidRDefault="00C55EE0" w:rsidP="00865D79">
      <w:pPr>
        <w:spacing w:before="0" w:after="0"/>
        <w:jc w:val="both"/>
        <w:rPr>
          <w:rFonts w:asciiTheme="minorHAnsi" w:hAnsiTheme="minorHAnsi"/>
          <w:lang w:val="ru-RU"/>
        </w:rPr>
      </w:pPr>
    </w:p>
    <w:p w14:paraId="664E0EAC" w14:textId="77777777" w:rsidR="00C55EE0" w:rsidRPr="00865D79" w:rsidRDefault="00C55EE0" w:rsidP="00865D79">
      <w:pPr>
        <w:spacing w:before="0" w:after="0"/>
        <w:jc w:val="both"/>
        <w:rPr>
          <w:rFonts w:asciiTheme="minorHAnsi" w:hAnsiTheme="minorHAnsi"/>
          <w:lang w:val="ru-RU"/>
        </w:rPr>
      </w:pPr>
      <w:r w:rsidRPr="00865D79">
        <w:rPr>
          <w:rFonts w:asciiTheme="minorHAnsi" w:hAnsiTheme="minorHAnsi"/>
          <w:lang w:val="ru-RU"/>
        </w:rPr>
        <w:t>Стоит отметить, что такой масштабный международный учебный семинар по медицинской клоунаде проходит в Риге во второй раз. В этот раз особый акцент ставился на сотрудничество с соседними Балтийскими и Североевропейскими странами. По мнению общества «Др. Клоун», такое сотрудничество — важный вклад в его развитие, ведь семинар не только повысил уровень латвийских Докторов клоунов, но и выделил Латвию на «мировой карте Докторов клоунов».</w:t>
      </w:r>
    </w:p>
    <w:p w14:paraId="5B95B87F" w14:textId="77777777" w:rsidR="00C55EE0" w:rsidRPr="00865D79" w:rsidRDefault="00C55EE0" w:rsidP="00865D79">
      <w:pPr>
        <w:spacing w:before="0" w:after="0"/>
        <w:jc w:val="both"/>
        <w:rPr>
          <w:rFonts w:asciiTheme="minorHAnsi" w:hAnsiTheme="minorHAnsi"/>
          <w:lang w:val="ru-RU"/>
        </w:rPr>
      </w:pPr>
    </w:p>
    <w:p w14:paraId="19D3BC14" w14:textId="77777777" w:rsidR="00C55EE0" w:rsidRPr="00865D79" w:rsidRDefault="00C55EE0" w:rsidP="00865D79">
      <w:pPr>
        <w:spacing w:before="0" w:after="0"/>
        <w:jc w:val="both"/>
        <w:rPr>
          <w:rFonts w:asciiTheme="minorHAnsi" w:hAnsiTheme="minorHAnsi"/>
          <w:lang w:val="ru-RU"/>
        </w:rPr>
      </w:pPr>
      <w:r w:rsidRPr="00865D79">
        <w:rPr>
          <w:rFonts w:asciiTheme="minorHAnsi" w:hAnsiTheme="minorHAnsi"/>
          <w:lang w:val="ru-RU"/>
        </w:rPr>
        <w:t xml:space="preserve">«Как латвийские работающие Доктора-клоуны, так и зарубежные коллеги, участвующие в семинаре, ежедневно сталкиваются с детьми с аутизмом, и впервые на этом семинаре мы могли вместе учиться, как с такими детьми общаться и как их лучше понять.  Докторам-клоунам постоянно необходимо учиться и развиваться профессионально, чтобы обеспечивать качественную поддержку детей в больницах. Мы гордимся тем, что наши учителя — высочайшие профессионалы медицинской клоунады Европы, лучшие Доктора-клоуны из лучших!», — рассказывает руководитель общества «Др. Клоун» Марианна </w:t>
      </w:r>
      <w:proofErr w:type="spellStart"/>
      <w:r w:rsidRPr="00865D79">
        <w:rPr>
          <w:rFonts w:asciiTheme="minorHAnsi" w:hAnsiTheme="minorHAnsi"/>
          <w:lang w:val="ru-RU"/>
        </w:rPr>
        <w:t>Миловска</w:t>
      </w:r>
      <w:proofErr w:type="spellEnd"/>
      <w:r w:rsidRPr="00865D79">
        <w:rPr>
          <w:rFonts w:asciiTheme="minorHAnsi" w:hAnsiTheme="minorHAnsi"/>
          <w:lang w:val="ru-RU"/>
        </w:rPr>
        <w:t>. Доктора-клоуны вносят радость в больницы, делясь ею со всеми окружающими — с юными пациентами, с их родителями и с персоналом больницы. Но чтобы делать свою работу качественно, Докторам-клоунам недостаточно быть просто хорошими актёрами, им важно знать, как лучше вовлечь ребёнка в общую игру, как общаться с детьми и вести себя, чтобы дать ребенку возможность создавать свой собственный мир.</w:t>
      </w:r>
    </w:p>
    <w:p w14:paraId="6AE2F9DE" w14:textId="77777777" w:rsidR="00C55EE0" w:rsidRPr="00865D79" w:rsidRDefault="00C55EE0" w:rsidP="00865D79">
      <w:pPr>
        <w:spacing w:before="0" w:after="0"/>
        <w:jc w:val="both"/>
        <w:rPr>
          <w:rFonts w:asciiTheme="minorHAnsi" w:hAnsiTheme="minorHAnsi"/>
          <w:lang w:val="ru-RU"/>
        </w:rPr>
      </w:pPr>
    </w:p>
    <w:p w14:paraId="2098B91B" w14:textId="77777777" w:rsidR="00C55EE0" w:rsidRPr="00865D79" w:rsidRDefault="00C55EE0" w:rsidP="00865D79">
      <w:pPr>
        <w:spacing w:before="0" w:after="0"/>
        <w:jc w:val="both"/>
        <w:rPr>
          <w:rFonts w:asciiTheme="minorHAnsi" w:hAnsiTheme="minorHAnsi"/>
          <w:lang w:val="ru-RU"/>
        </w:rPr>
      </w:pPr>
      <w:r w:rsidRPr="00865D79">
        <w:rPr>
          <w:rFonts w:asciiTheme="minorHAnsi" w:hAnsiTheme="minorHAnsi"/>
          <w:lang w:val="ru-RU"/>
        </w:rPr>
        <w:t xml:space="preserve">В течение трёх дней новички и опытные Доктора-клоуны из Латвии, Литвы, Финляндии, Швеции, Норвегии, Дании, Бельгии, Израиля и России обсуждали трудности, с которыми им приходится сталкиваться ежедневно — налаживание контакта с детьми с особыми потребностями, поддержка детей, которые проводят в больнице многие недели и даже месяца. Обсуждали в </w:t>
      </w:r>
      <w:r w:rsidRPr="00865D79">
        <w:rPr>
          <w:rFonts w:asciiTheme="minorHAnsi" w:hAnsiTheme="minorHAnsi"/>
          <w:lang w:val="ru-RU"/>
        </w:rPr>
        <w:lastRenderedPageBreak/>
        <w:t>том числе и то, как Доктора-клоуны могут совершенствоваться в актёрском мастерстве, чтобы в ими созданном особенном мире фантазии дети и их близкие могли найти радость и обрести силы победить болезнь.</w:t>
      </w:r>
    </w:p>
    <w:p w14:paraId="1E01F33D" w14:textId="77777777" w:rsidR="00C55EE0" w:rsidRPr="00865D79" w:rsidRDefault="00C55EE0" w:rsidP="00865D79">
      <w:pPr>
        <w:spacing w:before="0" w:after="0"/>
        <w:jc w:val="both"/>
        <w:rPr>
          <w:rFonts w:asciiTheme="minorHAnsi" w:hAnsiTheme="minorHAnsi"/>
          <w:lang w:val="ru-RU"/>
        </w:rPr>
      </w:pPr>
      <w:r w:rsidRPr="00865D79">
        <w:rPr>
          <w:rFonts w:asciiTheme="minorHAnsi" w:hAnsiTheme="minorHAnsi"/>
          <w:lang w:val="ru-RU"/>
        </w:rPr>
        <w:t>Доктора-клоуны принимали участие во многих мастер-классах, которые вели опытные учителя медицинской клоунады из Израиля, Швеции и Финляндии. Мастер-классы были посвящены созданию музыки и свободного ритма из подручных средств, работе с собственными эмоциями, и развитию своего тела и языка движений, который лежит в основе образа каждого Доктора-клоуна. Именно через это и живой, человеческий контакт с детьми Доктора-клоуны находят путь к ребёнку, которому нужна помощь в трудный момент.</w:t>
      </w:r>
    </w:p>
    <w:p w14:paraId="4BDD2800" w14:textId="77777777" w:rsidR="00C55EE0" w:rsidRPr="00865D79" w:rsidRDefault="00C55EE0" w:rsidP="00865D79">
      <w:pPr>
        <w:spacing w:before="0" w:after="0"/>
        <w:jc w:val="both"/>
        <w:rPr>
          <w:rFonts w:asciiTheme="minorHAnsi" w:hAnsiTheme="minorHAnsi"/>
          <w:lang w:val="ru-RU"/>
        </w:rPr>
      </w:pPr>
    </w:p>
    <w:p w14:paraId="7E5474B8" w14:textId="77777777" w:rsidR="00C55EE0" w:rsidRPr="00865D79" w:rsidRDefault="00C55EE0" w:rsidP="00865D79">
      <w:pPr>
        <w:spacing w:before="0" w:after="0"/>
        <w:jc w:val="both"/>
        <w:rPr>
          <w:rFonts w:asciiTheme="minorHAnsi" w:hAnsiTheme="minorHAnsi"/>
          <w:lang w:val="ru-RU"/>
        </w:rPr>
      </w:pPr>
      <w:r w:rsidRPr="00865D79">
        <w:rPr>
          <w:rFonts w:asciiTheme="minorHAnsi" w:hAnsiTheme="minorHAnsi"/>
          <w:lang w:val="ru-RU"/>
        </w:rPr>
        <w:t>Доктора-клоуны из разных стран высоко оценили программу и организацию семинара, подчеркнув, что подобные встречи дают возможность раздвинуть границы повседневной работы, лучше увидеть свои сильные и слабые стороны, понять, в каком направлении можно развиваться, получить новый опыт, и уже в новом качестве вернуться в больницы, где их с нетерпением ждут маленькие пациенты.</w:t>
      </w:r>
    </w:p>
    <w:p w14:paraId="090EA631" w14:textId="77777777" w:rsidR="00C55EE0" w:rsidRPr="00865D79" w:rsidRDefault="00C55EE0" w:rsidP="00865D79">
      <w:pPr>
        <w:spacing w:before="0" w:after="0"/>
        <w:jc w:val="both"/>
        <w:rPr>
          <w:rFonts w:asciiTheme="minorHAnsi" w:hAnsiTheme="minorHAnsi"/>
          <w:lang w:val="ru-RU"/>
        </w:rPr>
      </w:pPr>
      <w:r w:rsidRPr="00865D79">
        <w:rPr>
          <w:rFonts w:asciiTheme="minorHAnsi" w:hAnsiTheme="minorHAnsi"/>
          <w:lang w:val="ru-RU"/>
        </w:rPr>
        <w:t>А помимо усердной и серьезной работы, в рамках се</w:t>
      </w:r>
      <w:bookmarkStart w:id="0" w:name="_GoBack"/>
      <w:bookmarkEnd w:id="0"/>
      <w:r w:rsidRPr="00865D79">
        <w:rPr>
          <w:rFonts w:asciiTheme="minorHAnsi" w:hAnsiTheme="minorHAnsi"/>
          <w:lang w:val="ru-RU"/>
        </w:rPr>
        <w:t xml:space="preserve">минара был организован вечер «Свободной сцены», где Доктора-клоуны могли творчески выразить себя, продемонстрировав коллегам из других стран свое уникальное актерское и клоунское мастерство, навыки импровизации, пения, танца, музыки. </w:t>
      </w:r>
    </w:p>
    <w:p w14:paraId="120A5648" w14:textId="77777777" w:rsidR="00C55EE0" w:rsidRPr="00865D79" w:rsidRDefault="00C55EE0" w:rsidP="00865D79">
      <w:pPr>
        <w:spacing w:before="0" w:after="0"/>
        <w:jc w:val="both"/>
        <w:rPr>
          <w:rFonts w:asciiTheme="minorHAnsi" w:hAnsiTheme="minorHAnsi"/>
          <w:lang w:val="ru-RU"/>
        </w:rPr>
      </w:pPr>
    </w:p>
    <w:p w14:paraId="319CCFA4" w14:textId="77777777" w:rsidR="00C55EE0" w:rsidRPr="00865D79" w:rsidRDefault="00C55EE0" w:rsidP="00865D79">
      <w:pPr>
        <w:spacing w:before="0" w:after="0"/>
        <w:jc w:val="both"/>
        <w:rPr>
          <w:rFonts w:asciiTheme="minorHAnsi" w:eastAsia="Times New Roman" w:hAnsiTheme="minorHAnsi" w:cs="Calibri"/>
          <w:color w:val="000000"/>
          <w:lang w:val="ru-RU" w:eastAsia="lv-LV"/>
        </w:rPr>
      </w:pPr>
      <w:r w:rsidRPr="00865D79">
        <w:rPr>
          <w:rFonts w:asciiTheme="minorHAnsi" w:eastAsia="Times New Roman" w:hAnsiTheme="minorHAnsi" w:cs="Calibri"/>
          <w:color w:val="000000"/>
          <w:lang w:val="ru-RU" w:eastAsia="lv-LV"/>
        </w:rPr>
        <w:t>Организация «</w:t>
      </w:r>
      <w:proofErr w:type="spellStart"/>
      <w:r w:rsidRPr="00865D79">
        <w:rPr>
          <w:rFonts w:asciiTheme="minorHAnsi" w:eastAsia="Times New Roman" w:hAnsiTheme="minorHAnsi" w:cs="Calibri"/>
          <w:color w:val="000000"/>
          <w:lang w:val="ru-RU" w:eastAsia="lv-LV"/>
        </w:rPr>
        <w:t>Др.Клоун</w:t>
      </w:r>
      <w:proofErr w:type="spellEnd"/>
      <w:r w:rsidRPr="00865D79">
        <w:rPr>
          <w:rFonts w:asciiTheme="minorHAnsi" w:eastAsia="Times New Roman" w:hAnsiTheme="minorHAnsi" w:cs="Calibri"/>
          <w:color w:val="000000"/>
          <w:lang w:val="ru-RU" w:eastAsia="lv-LV"/>
        </w:rPr>
        <w:t xml:space="preserve">» выражает особую благодарность руководству и персоналу гостиницы </w:t>
      </w:r>
      <w:r w:rsidRPr="00865D79">
        <w:rPr>
          <w:rFonts w:asciiTheme="minorHAnsi" w:eastAsia="Times New Roman" w:hAnsiTheme="minorHAnsi" w:cs="Calibri"/>
          <w:color w:val="000000"/>
          <w:lang w:val="lv-LV" w:eastAsia="lv-LV"/>
        </w:rPr>
        <w:t>“Mercure Hotel”</w:t>
      </w:r>
      <w:r w:rsidRPr="00865D79">
        <w:rPr>
          <w:rFonts w:asciiTheme="minorHAnsi" w:eastAsia="Times New Roman" w:hAnsiTheme="minorHAnsi" w:cs="Calibri"/>
          <w:color w:val="000000"/>
          <w:lang w:val="ru-RU" w:eastAsia="lv-LV"/>
        </w:rPr>
        <w:t>, поддержавших проведение семинара и создавших особую атмосферу и воспоминания для всех участников.</w:t>
      </w:r>
    </w:p>
    <w:p w14:paraId="67D684FE" w14:textId="77777777" w:rsidR="00C55EE0" w:rsidRPr="00865D79" w:rsidRDefault="00C55EE0" w:rsidP="00865D79">
      <w:pPr>
        <w:spacing w:before="0" w:after="0"/>
        <w:jc w:val="both"/>
        <w:rPr>
          <w:rFonts w:asciiTheme="minorHAnsi" w:hAnsiTheme="minorHAnsi"/>
          <w:lang w:val="lv-LV"/>
        </w:rPr>
      </w:pPr>
    </w:p>
    <w:p w14:paraId="2BB8E9E1" w14:textId="77777777" w:rsidR="00C55EE0" w:rsidRPr="00865D79" w:rsidRDefault="00C55EE0" w:rsidP="00865D79">
      <w:pPr>
        <w:pStyle w:val="Body"/>
        <w:spacing w:after="0"/>
        <w:jc w:val="both"/>
        <w:rPr>
          <w:rFonts w:asciiTheme="minorHAnsi" w:hAnsiTheme="minorHAnsi"/>
          <w:b/>
          <w:iCs/>
          <w:color w:val="auto"/>
          <w:lang w:val="ru-RU"/>
        </w:rPr>
      </w:pPr>
      <w:r w:rsidRPr="00865D79">
        <w:rPr>
          <w:rFonts w:asciiTheme="minorHAnsi" w:hAnsiTheme="minorHAnsi"/>
          <w:b/>
          <w:iCs/>
          <w:color w:val="auto"/>
          <w:lang w:val="ru-RU"/>
        </w:rPr>
        <w:t>«</w:t>
      </w:r>
      <w:proofErr w:type="spellStart"/>
      <w:r w:rsidRPr="00865D79">
        <w:rPr>
          <w:rFonts w:asciiTheme="minorHAnsi" w:hAnsiTheme="minorHAnsi"/>
          <w:b/>
          <w:iCs/>
          <w:color w:val="auto"/>
          <w:lang w:val="ru-RU"/>
        </w:rPr>
        <w:t>Др.Клоун</w:t>
      </w:r>
      <w:proofErr w:type="spellEnd"/>
      <w:r w:rsidRPr="00865D79">
        <w:rPr>
          <w:rFonts w:asciiTheme="minorHAnsi" w:hAnsiTheme="minorHAnsi"/>
          <w:b/>
          <w:iCs/>
          <w:color w:val="auto"/>
          <w:lang w:val="ru-RU"/>
        </w:rPr>
        <w:t>» – общественная благотворительная организация, работающая с 2012 г.; её представители – 45 профессиональных медицинских клоунов – ежедневно отправляются в Детскую клиническую университетскую больницу и другие больницы Латвии, чтобы помочь детям преодолеть боль, страх, негативные эмоции, которые нередко становятся психологической составляющей процесса лечения и времени, проведенного в больнице.</w:t>
      </w:r>
    </w:p>
    <w:p w14:paraId="6FF11BE6" w14:textId="77777777" w:rsidR="00C55EE0" w:rsidRPr="00865D79" w:rsidRDefault="00C55EE0" w:rsidP="00865D79">
      <w:pPr>
        <w:pStyle w:val="Body"/>
        <w:spacing w:after="0"/>
        <w:jc w:val="both"/>
        <w:rPr>
          <w:rFonts w:asciiTheme="minorHAnsi" w:hAnsiTheme="minorHAnsi"/>
          <w:b/>
          <w:bCs/>
          <w:i/>
          <w:iCs/>
          <w:color w:val="auto"/>
          <w:u w:color="333333"/>
          <w:lang w:val="ru-RU"/>
        </w:rPr>
      </w:pPr>
      <w:r w:rsidRPr="00865D79">
        <w:rPr>
          <w:rFonts w:asciiTheme="minorHAnsi" w:hAnsiTheme="minorHAnsi"/>
          <w:b/>
          <w:iCs/>
          <w:color w:val="auto"/>
          <w:lang w:val="ru-RU"/>
        </w:rPr>
        <w:t>Программу Докторов-клоунов в Латвии осуществляет организация «Др. Клоун» в сотрудничестве с Детской клинической университетской больницей при поддержке ведущего Латвийского предприятия по переработке молока «</w:t>
      </w:r>
      <w:proofErr w:type="spellStart"/>
      <w:r w:rsidRPr="00865D79">
        <w:rPr>
          <w:rFonts w:asciiTheme="minorHAnsi" w:hAnsiTheme="minorHAnsi"/>
          <w:b/>
          <w:iCs/>
          <w:color w:val="auto"/>
          <w:lang w:val="ru-RU"/>
        </w:rPr>
        <w:t>Food</w:t>
      </w:r>
      <w:proofErr w:type="spellEnd"/>
      <w:r w:rsidRPr="00865D79">
        <w:rPr>
          <w:rFonts w:asciiTheme="minorHAnsi" w:hAnsiTheme="minorHAnsi"/>
          <w:b/>
          <w:iCs/>
          <w:color w:val="auto"/>
          <w:lang w:val="ru-RU"/>
        </w:rPr>
        <w:t xml:space="preserve"> </w:t>
      </w:r>
      <w:proofErr w:type="spellStart"/>
      <w:r w:rsidRPr="00865D79">
        <w:rPr>
          <w:rFonts w:asciiTheme="minorHAnsi" w:hAnsiTheme="minorHAnsi"/>
          <w:b/>
          <w:iCs/>
          <w:color w:val="auto"/>
          <w:lang w:val="ru-RU"/>
        </w:rPr>
        <w:t>Union</w:t>
      </w:r>
      <w:proofErr w:type="spellEnd"/>
      <w:r w:rsidRPr="00865D79">
        <w:rPr>
          <w:rFonts w:asciiTheme="minorHAnsi" w:hAnsiTheme="minorHAnsi"/>
          <w:b/>
          <w:iCs/>
          <w:color w:val="auto"/>
          <w:lang w:val="ru-RU"/>
        </w:rPr>
        <w:t>» и благотворительного фонда Петра Авена «Поколение».</w:t>
      </w:r>
    </w:p>
    <w:p w14:paraId="0FC84B7B" w14:textId="77777777" w:rsidR="00C55EE0" w:rsidRPr="00865D79" w:rsidRDefault="00C55EE0" w:rsidP="00865D79">
      <w:pPr>
        <w:spacing w:before="0" w:after="0" w:line="240" w:lineRule="auto"/>
        <w:jc w:val="both"/>
        <w:rPr>
          <w:rFonts w:asciiTheme="minorHAnsi" w:hAnsiTheme="minorHAnsi" w:cs="Calibri"/>
          <w:color w:val="000000"/>
          <w:lang w:val="ru-RU"/>
        </w:rPr>
      </w:pPr>
    </w:p>
    <w:p w14:paraId="12046A27" w14:textId="77777777" w:rsidR="00C55EE0" w:rsidRPr="00865D79" w:rsidRDefault="00C55EE0" w:rsidP="00865D79">
      <w:pPr>
        <w:spacing w:before="0" w:after="0" w:line="100" w:lineRule="atLeast"/>
        <w:jc w:val="both"/>
        <w:rPr>
          <w:rFonts w:asciiTheme="minorHAnsi" w:eastAsia="TimesNewRomanPSMT" w:hAnsiTheme="minorHAnsi" w:cs="Arial"/>
          <w:b/>
          <w:bCs/>
          <w:lang w:val="ru-RU"/>
        </w:rPr>
      </w:pPr>
      <w:r w:rsidRPr="00865D79">
        <w:rPr>
          <w:rFonts w:asciiTheme="minorHAnsi" w:eastAsia="TimesNewRomanPSMT" w:hAnsiTheme="minorHAnsi" w:cs="Arial"/>
          <w:b/>
          <w:bCs/>
          <w:lang w:val="ru-RU"/>
        </w:rPr>
        <w:t>Дополнительная информация: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85"/>
      </w:tblGrid>
      <w:tr w:rsidR="00C55EE0" w:rsidRPr="00865D79" w14:paraId="259160BD" w14:textId="77777777" w:rsidTr="00BE2DFF">
        <w:tc>
          <w:tcPr>
            <w:tcW w:w="4258" w:type="dxa"/>
          </w:tcPr>
          <w:p w14:paraId="4E69240C" w14:textId="77777777" w:rsidR="00C55EE0" w:rsidRPr="00865D79" w:rsidRDefault="00C55EE0" w:rsidP="00865D79">
            <w:pPr>
              <w:spacing w:before="0" w:after="0"/>
              <w:rPr>
                <w:rFonts w:asciiTheme="minorHAnsi" w:eastAsia="Cambria" w:hAnsiTheme="minorHAnsi" w:cs="Arial"/>
                <w:lang w:val="lv-LV"/>
              </w:rPr>
            </w:pPr>
            <w:r w:rsidRPr="00865D79">
              <w:rPr>
                <w:rFonts w:asciiTheme="minorHAnsi" w:eastAsia="Cambria" w:hAnsiTheme="minorHAnsi" w:cs="Arial"/>
                <w:lang w:val="ru-RU"/>
              </w:rPr>
              <w:t xml:space="preserve">Марианна </w:t>
            </w:r>
            <w:proofErr w:type="spellStart"/>
            <w:r w:rsidRPr="00865D79">
              <w:rPr>
                <w:rFonts w:asciiTheme="minorHAnsi" w:eastAsia="Cambria" w:hAnsiTheme="minorHAnsi" w:cs="Arial"/>
                <w:lang w:val="ru-RU"/>
              </w:rPr>
              <w:t>Миловска</w:t>
            </w:r>
            <w:proofErr w:type="spellEnd"/>
            <w:r w:rsidRPr="00865D79">
              <w:rPr>
                <w:rFonts w:asciiTheme="minorHAnsi" w:eastAsia="Cambria" w:hAnsiTheme="minorHAnsi" w:cs="Arial"/>
                <w:lang w:val="lv-LV"/>
              </w:rPr>
              <w:t xml:space="preserve"> </w:t>
            </w:r>
          </w:p>
          <w:p w14:paraId="3298BDF2" w14:textId="77777777" w:rsidR="00C55EE0" w:rsidRPr="00865D79" w:rsidRDefault="00C55EE0" w:rsidP="00865D79">
            <w:pPr>
              <w:spacing w:before="0" w:after="0"/>
              <w:rPr>
                <w:rFonts w:asciiTheme="minorHAnsi" w:eastAsia="Cambria" w:hAnsiTheme="minorHAnsi" w:cs="Arial"/>
                <w:lang w:val="lv-LV"/>
              </w:rPr>
            </w:pPr>
            <w:r w:rsidRPr="00865D79">
              <w:rPr>
                <w:rFonts w:asciiTheme="minorHAnsi" w:eastAsia="Cambria" w:hAnsiTheme="minorHAnsi" w:cs="Arial"/>
                <w:lang w:val="ru-RU"/>
              </w:rPr>
              <w:t>Руководительница организации «Др. Клоун»</w:t>
            </w:r>
            <w:r w:rsidRPr="00865D79">
              <w:rPr>
                <w:rFonts w:asciiTheme="minorHAnsi" w:eastAsia="Cambria" w:hAnsiTheme="minorHAnsi" w:cs="Arial"/>
                <w:lang w:val="lv-LV"/>
              </w:rPr>
              <w:t xml:space="preserve">, </w:t>
            </w:r>
          </w:p>
          <w:p w14:paraId="28BBC1BC" w14:textId="77777777" w:rsidR="00C55EE0" w:rsidRPr="00865D79" w:rsidRDefault="00C55EE0" w:rsidP="00865D79">
            <w:pPr>
              <w:spacing w:before="0" w:after="0"/>
              <w:rPr>
                <w:rFonts w:asciiTheme="minorHAnsi" w:eastAsia="Cambria" w:hAnsiTheme="minorHAnsi" w:cs="Arial"/>
                <w:lang w:val="lv-LV"/>
              </w:rPr>
            </w:pPr>
            <w:r w:rsidRPr="00865D79">
              <w:rPr>
                <w:rFonts w:asciiTheme="minorHAnsi" w:eastAsia="Cambria" w:hAnsiTheme="minorHAnsi" w:cs="Arial"/>
                <w:lang w:val="lv-LV"/>
              </w:rPr>
              <w:t xml:space="preserve">29259971, </w:t>
            </w:r>
            <w:hyperlink r:id="rId12" w:history="1">
              <w:r w:rsidRPr="00865D79">
                <w:rPr>
                  <w:rStyle w:val="Hyperlink"/>
                  <w:rFonts w:asciiTheme="minorHAnsi" w:eastAsia="Cambria" w:hAnsiTheme="minorHAnsi" w:cs="Arial"/>
                  <w:u w:val="none"/>
                  <w:lang w:val="lv-LV"/>
                </w:rPr>
                <w:t>marianna.milovska@gmail.com</w:t>
              </w:r>
            </w:hyperlink>
          </w:p>
          <w:p w14:paraId="46041473" w14:textId="77777777" w:rsidR="00C55EE0" w:rsidRPr="00865D79" w:rsidRDefault="00BE2DFF" w:rsidP="00865D79">
            <w:pPr>
              <w:spacing w:before="0" w:after="0"/>
              <w:rPr>
                <w:rFonts w:asciiTheme="minorHAnsi" w:eastAsia="Cambria" w:hAnsiTheme="minorHAnsi" w:cs="Arial"/>
                <w:lang w:val="lv-LV"/>
              </w:rPr>
            </w:pPr>
            <w:hyperlink r:id="rId13" w:history="1">
              <w:r w:rsidR="00C55EE0" w:rsidRPr="00865D79">
                <w:rPr>
                  <w:rStyle w:val="Hyperlink"/>
                  <w:rFonts w:asciiTheme="minorHAnsi" w:eastAsia="Cambria" w:hAnsiTheme="minorHAnsi" w:cs="Arial"/>
                  <w:lang w:val="lv-LV"/>
                </w:rPr>
                <w:t>https://www.facebook.com/drklauns</w:t>
              </w:r>
            </w:hyperlink>
            <w:r w:rsidR="00C55EE0" w:rsidRPr="00865D79">
              <w:rPr>
                <w:rFonts w:asciiTheme="minorHAnsi" w:eastAsia="Cambria" w:hAnsiTheme="minorHAnsi" w:cs="Arial"/>
                <w:color w:val="FFFFFF"/>
                <w:lang w:val="lv-LV"/>
              </w:rPr>
              <w:t>https://www.facebook.com/drklauns</w:t>
            </w:r>
          </w:p>
        </w:tc>
      </w:tr>
    </w:tbl>
    <w:p w14:paraId="5538E7C9" w14:textId="77777777" w:rsidR="00C55EE0" w:rsidRPr="00865D79" w:rsidRDefault="00C55EE0" w:rsidP="00865D79">
      <w:pPr>
        <w:pStyle w:val="NormalWeb"/>
        <w:spacing w:before="0" w:beforeAutospacing="0" w:after="0" w:afterAutospacing="0"/>
        <w:jc w:val="both"/>
        <w:rPr>
          <w:rFonts w:asciiTheme="minorHAnsi" w:hAnsiTheme="minorHAnsi" w:cs="Calibri"/>
          <w:b/>
          <w:bCs/>
          <w:sz w:val="22"/>
          <w:szCs w:val="22"/>
          <w:lang w:val="ru-RU"/>
        </w:rPr>
      </w:pPr>
    </w:p>
    <w:p w14:paraId="0C3C318E" w14:textId="77777777" w:rsidR="00C55EE0" w:rsidRPr="00865D79" w:rsidRDefault="00C55EE0" w:rsidP="00865D79">
      <w:pPr>
        <w:spacing w:before="0" w:after="0"/>
        <w:rPr>
          <w:rFonts w:asciiTheme="minorHAnsi" w:hAnsiTheme="minorHAnsi" w:cs="Calibri"/>
          <w:b/>
          <w:color w:val="000000"/>
          <w:lang w:val="lv-LV"/>
        </w:rPr>
      </w:pPr>
    </w:p>
    <w:sectPr w:rsidR="00C55EE0" w:rsidRPr="00865D79" w:rsidSect="009A21B7">
      <w:headerReference w:type="default" r:id="rId14"/>
      <w:footerReference w:type="default" r:id="rId15"/>
      <w:pgSz w:w="11906" w:h="16838"/>
      <w:pgMar w:top="2552" w:right="1416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D3C1A" w14:textId="77777777" w:rsidR="00BE2DFF" w:rsidRDefault="00BE2DFF" w:rsidP="009930EF">
      <w:r>
        <w:separator/>
      </w:r>
    </w:p>
  </w:endnote>
  <w:endnote w:type="continuationSeparator" w:id="0">
    <w:p w14:paraId="49DC4EA4" w14:textId="77777777" w:rsidR="00BE2DFF" w:rsidRDefault="00BE2DFF" w:rsidP="0099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Franklin Gothic Heavy">
    <w:altName w:val="Arial Black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D1FC1" w14:textId="77777777" w:rsidR="00BE2DFF" w:rsidRPr="00C61E90" w:rsidRDefault="00BE2DFF" w:rsidP="009930E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00EB1D" wp14:editId="4C48926C">
          <wp:simplePos x="0" y="0"/>
          <wp:positionH relativeFrom="page">
            <wp:posOffset>647700</wp:posOffset>
          </wp:positionH>
          <wp:positionV relativeFrom="page">
            <wp:posOffset>10078720</wp:posOffset>
          </wp:positionV>
          <wp:extent cx="6210300" cy="83820"/>
          <wp:effectExtent l="19050" t="0" r="0" b="0"/>
          <wp:wrapNone/>
          <wp:docPr id="14" name="Picture 14" descr="drk_blank_text_gree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k_blank_text_green.e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83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10E10" w14:textId="77777777" w:rsidR="00BE2DFF" w:rsidRDefault="00BE2DFF" w:rsidP="009930EF">
      <w:r>
        <w:separator/>
      </w:r>
    </w:p>
  </w:footnote>
  <w:footnote w:type="continuationSeparator" w:id="0">
    <w:p w14:paraId="15DD78F9" w14:textId="77777777" w:rsidR="00BE2DFF" w:rsidRDefault="00BE2DFF" w:rsidP="009930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1546D" w14:textId="77777777" w:rsidR="00BE2DFF" w:rsidRPr="004B6F72" w:rsidRDefault="00BE2DFF" w:rsidP="009930EF">
    <w:pPr>
      <w:pStyle w:val="Header"/>
      <w:rPr>
        <w:vertAlign w:val="subscript"/>
      </w:rPr>
    </w:pPr>
    <w:r>
      <w:rPr>
        <w:noProof/>
        <w:vertAlign w:val="subscript"/>
      </w:rPr>
      <w:drawing>
        <wp:anchor distT="0" distB="0" distL="114300" distR="114300" simplePos="0" relativeHeight="251657216" behindDoc="0" locked="0" layoutInCell="1" allowOverlap="1" wp14:anchorId="59E3296C" wp14:editId="7AB8E8AD">
          <wp:simplePos x="0" y="0"/>
          <wp:positionH relativeFrom="column">
            <wp:posOffset>-236220</wp:posOffset>
          </wp:positionH>
          <wp:positionV relativeFrom="paragraph">
            <wp:posOffset>-102235</wp:posOffset>
          </wp:positionV>
          <wp:extent cx="1756410" cy="552450"/>
          <wp:effectExtent l="19050" t="0" r="0" b="0"/>
          <wp:wrapThrough wrapText="bothSides">
            <wp:wrapPolygon edited="0">
              <wp:start x="1406" y="0"/>
              <wp:lineTo x="0" y="2234"/>
              <wp:lineTo x="-234" y="6703"/>
              <wp:lineTo x="469" y="19366"/>
              <wp:lineTo x="2108" y="20855"/>
              <wp:lineTo x="12416" y="20855"/>
              <wp:lineTo x="13588" y="20855"/>
              <wp:lineTo x="21553" y="20855"/>
              <wp:lineTo x="21553" y="18621"/>
              <wp:lineTo x="21319" y="11917"/>
              <wp:lineTo x="21553" y="9683"/>
              <wp:lineTo x="3280" y="0"/>
              <wp:lineTo x="1406" y="0"/>
            </wp:wrapPolygon>
          </wp:wrapThrough>
          <wp:docPr id="13" name="Picture 0" descr="DrKlauns_blank copy-01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rKlauns_blank copy-01.e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vertAlign w:val="subscrip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2C329E3" wp14:editId="342AB8D1">
              <wp:simplePos x="0" y="0"/>
              <wp:positionH relativeFrom="page">
                <wp:posOffset>7272020</wp:posOffset>
              </wp:positionH>
              <wp:positionV relativeFrom="page">
                <wp:posOffset>0</wp:posOffset>
              </wp:positionV>
              <wp:extent cx="288290" cy="10692130"/>
              <wp:effectExtent l="0" t="0" r="0" b="127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10692130"/>
                      </a:xfrm>
                      <a:prstGeom prst="rect">
                        <a:avLst/>
                      </a:prstGeom>
                      <a:solidFill>
                        <a:srgbClr val="82BC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7802E4E" id="Rectangle 1" o:spid="_x0000_s1026" style="position:absolute;margin-left:572.6pt;margin-top:0;width:22.7pt;height:841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" fillcolor="#82bc00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EAC71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FE100D"/>
    <w:multiLevelType w:val="hybridMultilevel"/>
    <w:tmpl w:val="4068374A"/>
    <w:lvl w:ilvl="0" w:tplc="D8024958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615FA"/>
    <w:multiLevelType w:val="hybridMultilevel"/>
    <w:tmpl w:val="F0B29FD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736D0B"/>
    <w:multiLevelType w:val="hybridMultilevel"/>
    <w:tmpl w:val="646AC3E8"/>
    <w:lvl w:ilvl="0" w:tplc="A5AC413C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22F7E"/>
    <w:multiLevelType w:val="hybridMultilevel"/>
    <w:tmpl w:val="794CDEF0"/>
    <w:lvl w:ilvl="0" w:tplc="902427F6">
      <w:start w:val="20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hdrShapeDefaults>
    <o:shapedefaults v:ext="edit" spidmax="2050">
      <o:colormru v:ext="edit" colors="#ff671b,#8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F4"/>
    <w:rsid w:val="000009BB"/>
    <w:rsid w:val="0000702F"/>
    <w:rsid w:val="00012454"/>
    <w:rsid w:val="0001255E"/>
    <w:rsid w:val="000207A6"/>
    <w:rsid w:val="00023898"/>
    <w:rsid w:val="000239EE"/>
    <w:rsid w:val="00037AB1"/>
    <w:rsid w:val="00052F1D"/>
    <w:rsid w:val="00053272"/>
    <w:rsid w:val="00060F0C"/>
    <w:rsid w:val="00072FB4"/>
    <w:rsid w:val="00075415"/>
    <w:rsid w:val="00086154"/>
    <w:rsid w:val="000940B2"/>
    <w:rsid w:val="00094BB8"/>
    <w:rsid w:val="00094BE3"/>
    <w:rsid w:val="000B0544"/>
    <w:rsid w:val="000C6631"/>
    <w:rsid w:val="000C7D94"/>
    <w:rsid w:val="000D5265"/>
    <w:rsid w:val="000D703C"/>
    <w:rsid w:val="000D733E"/>
    <w:rsid w:val="000F1EE3"/>
    <w:rsid w:val="000F241C"/>
    <w:rsid w:val="000F5F04"/>
    <w:rsid w:val="000F754C"/>
    <w:rsid w:val="0010049C"/>
    <w:rsid w:val="0011350B"/>
    <w:rsid w:val="0011623E"/>
    <w:rsid w:val="00121305"/>
    <w:rsid w:val="001234FD"/>
    <w:rsid w:val="0012391E"/>
    <w:rsid w:val="00134999"/>
    <w:rsid w:val="001418EE"/>
    <w:rsid w:val="001503E3"/>
    <w:rsid w:val="00152448"/>
    <w:rsid w:val="00161154"/>
    <w:rsid w:val="00164FA1"/>
    <w:rsid w:val="00167B2D"/>
    <w:rsid w:val="00167C1B"/>
    <w:rsid w:val="001722FB"/>
    <w:rsid w:val="001805C8"/>
    <w:rsid w:val="001850D3"/>
    <w:rsid w:val="001878A4"/>
    <w:rsid w:val="0019302C"/>
    <w:rsid w:val="00194E8A"/>
    <w:rsid w:val="00196671"/>
    <w:rsid w:val="001968B6"/>
    <w:rsid w:val="001B18ED"/>
    <w:rsid w:val="001B276B"/>
    <w:rsid w:val="001B41EA"/>
    <w:rsid w:val="001B42C7"/>
    <w:rsid w:val="001C31F3"/>
    <w:rsid w:val="001C3214"/>
    <w:rsid w:val="001D76FD"/>
    <w:rsid w:val="001E531C"/>
    <w:rsid w:val="001E5B84"/>
    <w:rsid w:val="00206B13"/>
    <w:rsid w:val="00207DD4"/>
    <w:rsid w:val="00212AC3"/>
    <w:rsid w:val="00213575"/>
    <w:rsid w:val="00215288"/>
    <w:rsid w:val="00216171"/>
    <w:rsid w:val="00223240"/>
    <w:rsid w:val="00224726"/>
    <w:rsid w:val="002341EB"/>
    <w:rsid w:val="0023527B"/>
    <w:rsid w:val="00237093"/>
    <w:rsid w:val="00241C7E"/>
    <w:rsid w:val="00242F47"/>
    <w:rsid w:val="002439EC"/>
    <w:rsid w:val="002531DF"/>
    <w:rsid w:val="00255EDD"/>
    <w:rsid w:val="00260220"/>
    <w:rsid w:val="002741E5"/>
    <w:rsid w:val="0027579A"/>
    <w:rsid w:val="00283CA8"/>
    <w:rsid w:val="00293751"/>
    <w:rsid w:val="002A06D3"/>
    <w:rsid w:val="002A4466"/>
    <w:rsid w:val="002A7A84"/>
    <w:rsid w:val="002C2821"/>
    <w:rsid w:val="002D18DF"/>
    <w:rsid w:val="002D7B26"/>
    <w:rsid w:val="002D7DEA"/>
    <w:rsid w:val="002E61CD"/>
    <w:rsid w:val="002F07C2"/>
    <w:rsid w:val="002F3F65"/>
    <w:rsid w:val="003040F0"/>
    <w:rsid w:val="00305431"/>
    <w:rsid w:val="00305454"/>
    <w:rsid w:val="003061CE"/>
    <w:rsid w:val="00311FB9"/>
    <w:rsid w:val="00323A72"/>
    <w:rsid w:val="0032716B"/>
    <w:rsid w:val="00337489"/>
    <w:rsid w:val="0036402E"/>
    <w:rsid w:val="00373615"/>
    <w:rsid w:val="0037500E"/>
    <w:rsid w:val="003771E6"/>
    <w:rsid w:val="003774A6"/>
    <w:rsid w:val="00393C81"/>
    <w:rsid w:val="003946A4"/>
    <w:rsid w:val="00395236"/>
    <w:rsid w:val="003A189E"/>
    <w:rsid w:val="003A76F8"/>
    <w:rsid w:val="003A7C13"/>
    <w:rsid w:val="003B0481"/>
    <w:rsid w:val="003B5133"/>
    <w:rsid w:val="003D625A"/>
    <w:rsid w:val="003E2DAD"/>
    <w:rsid w:val="003F2D90"/>
    <w:rsid w:val="003F47D7"/>
    <w:rsid w:val="00404327"/>
    <w:rsid w:val="00407931"/>
    <w:rsid w:val="004112A9"/>
    <w:rsid w:val="00420A89"/>
    <w:rsid w:val="00421F12"/>
    <w:rsid w:val="00423F0B"/>
    <w:rsid w:val="00425D5C"/>
    <w:rsid w:val="00431DDD"/>
    <w:rsid w:val="004470CF"/>
    <w:rsid w:val="004638FE"/>
    <w:rsid w:val="004653D8"/>
    <w:rsid w:val="00470B1E"/>
    <w:rsid w:val="00485FAF"/>
    <w:rsid w:val="004A24A7"/>
    <w:rsid w:val="004B6F72"/>
    <w:rsid w:val="004C11A2"/>
    <w:rsid w:val="004C14EC"/>
    <w:rsid w:val="004D7B59"/>
    <w:rsid w:val="004E0C60"/>
    <w:rsid w:val="004E224F"/>
    <w:rsid w:val="004E2BA0"/>
    <w:rsid w:val="004E3D80"/>
    <w:rsid w:val="004F4971"/>
    <w:rsid w:val="004F4F43"/>
    <w:rsid w:val="00503864"/>
    <w:rsid w:val="0050423C"/>
    <w:rsid w:val="00511067"/>
    <w:rsid w:val="00517BD2"/>
    <w:rsid w:val="00524DB6"/>
    <w:rsid w:val="00524E80"/>
    <w:rsid w:val="00530D5B"/>
    <w:rsid w:val="005349B4"/>
    <w:rsid w:val="00552EBF"/>
    <w:rsid w:val="005552D7"/>
    <w:rsid w:val="00561B6A"/>
    <w:rsid w:val="005644F3"/>
    <w:rsid w:val="00565EC4"/>
    <w:rsid w:val="00566CDF"/>
    <w:rsid w:val="00570063"/>
    <w:rsid w:val="0057546D"/>
    <w:rsid w:val="0057634F"/>
    <w:rsid w:val="00577F76"/>
    <w:rsid w:val="00586B48"/>
    <w:rsid w:val="005943B5"/>
    <w:rsid w:val="005949BF"/>
    <w:rsid w:val="00596254"/>
    <w:rsid w:val="005A6565"/>
    <w:rsid w:val="005B23A5"/>
    <w:rsid w:val="005C0C05"/>
    <w:rsid w:val="005C3356"/>
    <w:rsid w:val="005C6524"/>
    <w:rsid w:val="005D16D4"/>
    <w:rsid w:val="005D26B0"/>
    <w:rsid w:val="005D3959"/>
    <w:rsid w:val="005D4A75"/>
    <w:rsid w:val="005D6CEE"/>
    <w:rsid w:val="005E14DC"/>
    <w:rsid w:val="005E1950"/>
    <w:rsid w:val="005E4E85"/>
    <w:rsid w:val="005E7CB7"/>
    <w:rsid w:val="005F22C7"/>
    <w:rsid w:val="005F6FF9"/>
    <w:rsid w:val="006005EA"/>
    <w:rsid w:val="00601866"/>
    <w:rsid w:val="00613677"/>
    <w:rsid w:val="006256B9"/>
    <w:rsid w:val="00635CAD"/>
    <w:rsid w:val="0064011F"/>
    <w:rsid w:val="00645D36"/>
    <w:rsid w:val="00660EB4"/>
    <w:rsid w:val="00671288"/>
    <w:rsid w:val="00672733"/>
    <w:rsid w:val="006729E5"/>
    <w:rsid w:val="0067453D"/>
    <w:rsid w:val="00676BE0"/>
    <w:rsid w:val="00684973"/>
    <w:rsid w:val="006900FA"/>
    <w:rsid w:val="0069165E"/>
    <w:rsid w:val="006959EF"/>
    <w:rsid w:val="0069758C"/>
    <w:rsid w:val="006A4C39"/>
    <w:rsid w:val="006A6128"/>
    <w:rsid w:val="006B6A67"/>
    <w:rsid w:val="006C051B"/>
    <w:rsid w:val="006C1933"/>
    <w:rsid w:val="006E2168"/>
    <w:rsid w:val="006E4303"/>
    <w:rsid w:val="006F4CC7"/>
    <w:rsid w:val="006F614A"/>
    <w:rsid w:val="0070074B"/>
    <w:rsid w:val="007008AA"/>
    <w:rsid w:val="007075C9"/>
    <w:rsid w:val="0071547A"/>
    <w:rsid w:val="0071697F"/>
    <w:rsid w:val="00720FCD"/>
    <w:rsid w:val="007230C4"/>
    <w:rsid w:val="00727FB3"/>
    <w:rsid w:val="00733D44"/>
    <w:rsid w:val="007346C4"/>
    <w:rsid w:val="00741448"/>
    <w:rsid w:val="007616D5"/>
    <w:rsid w:val="0076301E"/>
    <w:rsid w:val="007659B1"/>
    <w:rsid w:val="00797F8E"/>
    <w:rsid w:val="007A1807"/>
    <w:rsid w:val="007B0B71"/>
    <w:rsid w:val="007B1F76"/>
    <w:rsid w:val="007B36A8"/>
    <w:rsid w:val="007B5B76"/>
    <w:rsid w:val="007B6AB6"/>
    <w:rsid w:val="007C30A6"/>
    <w:rsid w:val="007C34BE"/>
    <w:rsid w:val="007C7FF4"/>
    <w:rsid w:val="007D53F1"/>
    <w:rsid w:val="007D56EC"/>
    <w:rsid w:val="007D733A"/>
    <w:rsid w:val="007D7F5F"/>
    <w:rsid w:val="007E00ED"/>
    <w:rsid w:val="007E24B5"/>
    <w:rsid w:val="007E621F"/>
    <w:rsid w:val="007E7648"/>
    <w:rsid w:val="007F0D66"/>
    <w:rsid w:val="0080246C"/>
    <w:rsid w:val="00810857"/>
    <w:rsid w:val="00824D17"/>
    <w:rsid w:val="008321AB"/>
    <w:rsid w:val="00843A4B"/>
    <w:rsid w:val="00852720"/>
    <w:rsid w:val="008557B4"/>
    <w:rsid w:val="00860826"/>
    <w:rsid w:val="00861A0F"/>
    <w:rsid w:val="00865D79"/>
    <w:rsid w:val="00866108"/>
    <w:rsid w:val="008674D5"/>
    <w:rsid w:val="0087085D"/>
    <w:rsid w:val="008850F1"/>
    <w:rsid w:val="008929DF"/>
    <w:rsid w:val="00897FA3"/>
    <w:rsid w:val="008A0803"/>
    <w:rsid w:val="008A1926"/>
    <w:rsid w:val="008A1F5D"/>
    <w:rsid w:val="008B1AC7"/>
    <w:rsid w:val="008B386C"/>
    <w:rsid w:val="008B4E1B"/>
    <w:rsid w:val="008B50FC"/>
    <w:rsid w:val="008D187F"/>
    <w:rsid w:val="008D4112"/>
    <w:rsid w:val="008E4853"/>
    <w:rsid w:val="008E5D3C"/>
    <w:rsid w:val="008F39DB"/>
    <w:rsid w:val="009003C0"/>
    <w:rsid w:val="009016FD"/>
    <w:rsid w:val="00901E93"/>
    <w:rsid w:val="009118BF"/>
    <w:rsid w:val="009305DC"/>
    <w:rsid w:val="00932410"/>
    <w:rsid w:val="00935062"/>
    <w:rsid w:val="00944708"/>
    <w:rsid w:val="009468F9"/>
    <w:rsid w:val="009511D4"/>
    <w:rsid w:val="00954070"/>
    <w:rsid w:val="009560A6"/>
    <w:rsid w:val="00965B69"/>
    <w:rsid w:val="00971EED"/>
    <w:rsid w:val="00975171"/>
    <w:rsid w:val="0097685E"/>
    <w:rsid w:val="009856CB"/>
    <w:rsid w:val="009930EF"/>
    <w:rsid w:val="00993808"/>
    <w:rsid w:val="00993CD4"/>
    <w:rsid w:val="009A21B7"/>
    <w:rsid w:val="009A5034"/>
    <w:rsid w:val="009A5E1D"/>
    <w:rsid w:val="009B21CE"/>
    <w:rsid w:val="009C0A21"/>
    <w:rsid w:val="009C1680"/>
    <w:rsid w:val="009D1768"/>
    <w:rsid w:val="009E063B"/>
    <w:rsid w:val="009E22D7"/>
    <w:rsid w:val="009E4BCD"/>
    <w:rsid w:val="009F109F"/>
    <w:rsid w:val="009F1A23"/>
    <w:rsid w:val="009F5333"/>
    <w:rsid w:val="00A01E07"/>
    <w:rsid w:val="00A034CD"/>
    <w:rsid w:val="00A13629"/>
    <w:rsid w:val="00A26F7D"/>
    <w:rsid w:val="00A26FE1"/>
    <w:rsid w:val="00A34BB4"/>
    <w:rsid w:val="00A42FAE"/>
    <w:rsid w:val="00A436B8"/>
    <w:rsid w:val="00A43AF0"/>
    <w:rsid w:val="00A456F8"/>
    <w:rsid w:val="00A56107"/>
    <w:rsid w:val="00A57561"/>
    <w:rsid w:val="00A633E4"/>
    <w:rsid w:val="00A6472E"/>
    <w:rsid w:val="00A74B33"/>
    <w:rsid w:val="00A818D8"/>
    <w:rsid w:val="00A87D49"/>
    <w:rsid w:val="00A91A79"/>
    <w:rsid w:val="00A95CA9"/>
    <w:rsid w:val="00AA4265"/>
    <w:rsid w:val="00AB3729"/>
    <w:rsid w:val="00AB727F"/>
    <w:rsid w:val="00AC70E1"/>
    <w:rsid w:val="00AD72CD"/>
    <w:rsid w:val="00AE5512"/>
    <w:rsid w:val="00AF3814"/>
    <w:rsid w:val="00B01582"/>
    <w:rsid w:val="00B072C4"/>
    <w:rsid w:val="00B11587"/>
    <w:rsid w:val="00B121BD"/>
    <w:rsid w:val="00B210F0"/>
    <w:rsid w:val="00B211EB"/>
    <w:rsid w:val="00B24C61"/>
    <w:rsid w:val="00B25667"/>
    <w:rsid w:val="00B30F67"/>
    <w:rsid w:val="00B32DB7"/>
    <w:rsid w:val="00B406C9"/>
    <w:rsid w:val="00B46DB1"/>
    <w:rsid w:val="00B47747"/>
    <w:rsid w:val="00B66B71"/>
    <w:rsid w:val="00B72173"/>
    <w:rsid w:val="00B74139"/>
    <w:rsid w:val="00B75D43"/>
    <w:rsid w:val="00B76852"/>
    <w:rsid w:val="00B87481"/>
    <w:rsid w:val="00B957CE"/>
    <w:rsid w:val="00B96139"/>
    <w:rsid w:val="00BA0315"/>
    <w:rsid w:val="00BA7350"/>
    <w:rsid w:val="00BB6AAD"/>
    <w:rsid w:val="00BB6ED6"/>
    <w:rsid w:val="00BB7F39"/>
    <w:rsid w:val="00BC5604"/>
    <w:rsid w:val="00BD08D5"/>
    <w:rsid w:val="00BD19A2"/>
    <w:rsid w:val="00BD287B"/>
    <w:rsid w:val="00BD3745"/>
    <w:rsid w:val="00BD4076"/>
    <w:rsid w:val="00BD7583"/>
    <w:rsid w:val="00BE2DFF"/>
    <w:rsid w:val="00BE4622"/>
    <w:rsid w:val="00C078EB"/>
    <w:rsid w:val="00C16572"/>
    <w:rsid w:val="00C219CD"/>
    <w:rsid w:val="00C22C21"/>
    <w:rsid w:val="00C25AC6"/>
    <w:rsid w:val="00C42F01"/>
    <w:rsid w:val="00C42F59"/>
    <w:rsid w:val="00C44C7A"/>
    <w:rsid w:val="00C45CCA"/>
    <w:rsid w:val="00C4674E"/>
    <w:rsid w:val="00C46761"/>
    <w:rsid w:val="00C51314"/>
    <w:rsid w:val="00C535E4"/>
    <w:rsid w:val="00C55EE0"/>
    <w:rsid w:val="00C5664C"/>
    <w:rsid w:val="00C61E90"/>
    <w:rsid w:val="00C6572C"/>
    <w:rsid w:val="00C66573"/>
    <w:rsid w:val="00C6729F"/>
    <w:rsid w:val="00C73521"/>
    <w:rsid w:val="00C804E3"/>
    <w:rsid w:val="00C8097F"/>
    <w:rsid w:val="00C90AB2"/>
    <w:rsid w:val="00C95580"/>
    <w:rsid w:val="00CA21E4"/>
    <w:rsid w:val="00CA3F09"/>
    <w:rsid w:val="00CA4D5B"/>
    <w:rsid w:val="00CA54D7"/>
    <w:rsid w:val="00CA7E44"/>
    <w:rsid w:val="00CA7EE5"/>
    <w:rsid w:val="00CB24D9"/>
    <w:rsid w:val="00CB66BA"/>
    <w:rsid w:val="00CB7920"/>
    <w:rsid w:val="00CB7F2E"/>
    <w:rsid w:val="00CC1E01"/>
    <w:rsid w:val="00CC23DF"/>
    <w:rsid w:val="00CC31AF"/>
    <w:rsid w:val="00CC36AC"/>
    <w:rsid w:val="00CC3C82"/>
    <w:rsid w:val="00CC578A"/>
    <w:rsid w:val="00CC6FC2"/>
    <w:rsid w:val="00CD0A12"/>
    <w:rsid w:val="00CD46E3"/>
    <w:rsid w:val="00CE2915"/>
    <w:rsid w:val="00CE485D"/>
    <w:rsid w:val="00CE784A"/>
    <w:rsid w:val="00CF12B1"/>
    <w:rsid w:val="00CF7331"/>
    <w:rsid w:val="00CF78B2"/>
    <w:rsid w:val="00D10ABD"/>
    <w:rsid w:val="00D144D9"/>
    <w:rsid w:val="00D15B44"/>
    <w:rsid w:val="00D15D9D"/>
    <w:rsid w:val="00D22993"/>
    <w:rsid w:val="00D31A8A"/>
    <w:rsid w:val="00D32A7D"/>
    <w:rsid w:val="00D3710B"/>
    <w:rsid w:val="00D42BCE"/>
    <w:rsid w:val="00D45AA4"/>
    <w:rsid w:val="00D53E29"/>
    <w:rsid w:val="00D5425D"/>
    <w:rsid w:val="00D569F4"/>
    <w:rsid w:val="00D56EC7"/>
    <w:rsid w:val="00D57E85"/>
    <w:rsid w:val="00D660A6"/>
    <w:rsid w:val="00D763AC"/>
    <w:rsid w:val="00D82AC1"/>
    <w:rsid w:val="00D974E2"/>
    <w:rsid w:val="00DA1935"/>
    <w:rsid w:val="00DA354F"/>
    <w:rsid w:val="00DB377B"/>
    <w:rsid w:val="00DC02B8"/>
    <w:rsid w:val="00DC08BF"/>
    <w:rsid w:val="00DC3308"/>
    <w:rsid w:val="00DC58E9"/>
    <w:rsid w:val="00DC6B88"/>
    <w:rsid w:val="00DC6C46"/>
    <w:rsid w:val="00DD4486"/>
    <w:rsid w:val="00DD4C85"/>
    <w:rsid w:val="00DE4BF8"/>
    <w:rsid w:val="00DE74A4"/>
    <w:rsid w:val="00E01659"/>
    <w:rsid w:val="00E10D61"/>
    <w:rsid w:val="00E11046"/>
    <w:rsid w:val="00E1394D"/>
    <w:rsid w:val="00E14DF7"/>
    <w:rsid w:val="00E15BA6"/>
    <w:rsid w:val="00E20779"/>
    <w:rsid w:val="00E312C4"/>
    <w:rsid w:val="00E31460"/>
    <w:rsid w:val="00E402CB"/>
    <w:rsid w:val="00E444C8"/>
    <w:rsid w:val="00E45010"/>
    <w:rsid w:val="00E52C76"/>
    <w:rsid w:val="00E67407"/>
    <w:rsid w:val="00E93256"/>
    <w:rsid w:val="00E94632"/>
    <w:rsid w:val="00EA5A73"/>
    <w:rsid w:val="00EB080C"/>
    <w:rsid w:val="00EB124C"/>
    <w:rsid w:val="00EC0B7E"/>
    <w:rsid w:val="00EC1C8D"/>
    <w:rsid w:val="00EC3677"/>
    <w:rsid w:val="00EC3B87"/>
    <w:rsid w:val="00EC6032"/>
    <w:rsid w:val="00ED09C1"/>
    <w:rsid w:val="00ED170C"/>
    <w:rsid w:val="00ED791F"/>
    <w:rsid w:val="00EF7CD0"/>
    <w:rsid w:val="00F00D5A"/>
    <w:rsid w:val="00F17FCD"/>
    <w:rsid w:val="00F220E8"/>
    <w:rsid w:val="00F2424E"/>
    <w:rsid w:val="00F43DBD"/>
    <w:rsid w:val="00F44BE5"/>
    <w:rsid w:val="00F50923"/>
    <w:rsid w:val="00F51AF5"/>
    <w:rsid w:val="00F535AE"/>
    <w:rsid w:val="00F56466"/>
    <w:rsid w:val="00F56B54"/>
    <w:rsid w:val="00F57F7B"/>
    <w:rsid w:val="00F606B3"/>
    <w:rsid w:val="00F6122F"/>
    <w:rsid w:val="00F62FD5"/>
    <w:rsid w:val="00F65EE0"/>
    <w:rsid w:val="00F701AC"/>
    <w:rsid w:val="00F714DF"/>
    <w:rsid w:val="00F72279"/>
    <w:rsid w:val="00F72DA4"/>
    <w:rsid w:val="00F86896"/>
    <w:rsid w:val="00F90E3D"/>
    <w:rsid w:val="00F93798"/>
    <w:rsid w:val="00FA4375"/>
    <w:rsid w:val="00FB1853"/>
    <w:rsid w:val="00FB6D2A"/>
    <w:rsid w:val="00FC65BE"/>
    <w:rsid w:val="00FC71C7"/>
    <w:rsid w:val="00FD55B0"/>
    <w:rsid w:val="00FD638A"/>
    <w:rsid w:val="00FE1ECB"/>
    <w:rsid w:val="00FE1F18"/>
    <w:rsid w:val="00FF0EDC"/>
    <w:rsid w:val="00FF3DD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f671b,#82bc00"/>
    </o:shapedefaults>
    <o:shapelayout v:ext="edit">
      <o:idmap v:ext="edit" data="1"/>
    </o:shapelayout>
  </w:shapeDefaults>
  <w:decimalSymbol w:val="."/>
  <w:listSeparator w:val=","/>
  <w14:docId w14:val="2C9C5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83"/>
    <w:pPr>
      <w:spacing w:before="120" w:after="320" w:line="276" w:lineRule="auto"/>
    </w:pPr>
    <w:rPr>
      <w:rFonts w:ascii="Franklin Gothic Book" w:hAnsi="Franklin Gothic Book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0EF"/>
    <w:pPr>
      <w:keepNext/>
      <w:keepLines/>
      <w:spacing w:before="480" w:after="0"/>
      <w:outlineLvl w:val="0"/>
    </w:pPr>
    <w:rPr>
      <w:rFonts w:ascii="Franklin Gothic Heavy" w:eastAsia="MS Gothic" w:hAnsi="Franklin Gothic Heavy"/>
      <w:bCs/>
      <w:caps/>
      <w:color w:val="FF671B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30EF"/>
    <w:pPr>
      <w:keepNext/>
      <w:keepLines/>
      <w:spacing w:before="200" w:after="0"/>
      <w:outlineLvl w:val="1"/>
    </w:pPr>
    <w:rPr>
      <w:rFonts w:eastAsia="MS Gothic"/>
      <w:b/>
      <w:bCs/>
      <w:caps/>
      <w:color w:val="FF671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30EF"/>
    <w:pPr>
      <w:keepNext/>
      <w:keepLines/>
      <w:spacing w:before="200" w:after="0"/>
      <w:outlineLvl w:val="2"/>
    </w:pPr>
    <w:rPr>
      <w:rFonts w:eastAsia="MS Gothic"/>
      <w:b/>
      <w:bCs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9F4"/>
  </w:style>
  <w:style w:type="paragraph" w:styleId="Footer">
    <w:name w:val="footer"/>
    <w:basedOn w:val="Normal"/>
    <w:link w:val="FooterChar"/>
    <w:uiPriority w:val="99"/>
    <w:unhideWhenUsed/>
    <w:rsid w:val="00D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9F4"/>
  </w:style>
  <w:style w:type="paragraph" w:styleId="BalloonText">
    <w:name w:val="Balloon Text"/>
    <w:basedOn w:val="Normal"/>
    <w:link w:val="BalloonTextChar"/>
    <w:uiPriority w:val="99"/>
    <w:semiHidden/>
    <w:unhideWhenUsed/>
    <w:rsid w:val="00D569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6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7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link w:val="Heading1"/>
    <w:uiPriority w:val="9"/>
    <w:rsid w:val="009930EF"/>
    <w:rPr>
      <w:rFonts w:ascii="Franklin Gothic Heavy" w:eastAsia="MS Gothic" w:hAnsi="Franklin Gothic Heavy" w:cs="Times New Roman"/>
      <w:bCs/>
      <w:caps/>
      <w:color w:val="FF671B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9930EF"/>
    <w:rPr>
      <w:rFonts w:ascii="Franklin Gothic Book" w:eastAsia="MS Gothic" w:hAnsi="Franklin Gothic Book" w:cs="Times New Roman"/>
      <w:b/>
      <w:bCs/>
      <w:caps/>
      <w:color w:val="FF671B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9930EF"/>
    <w:rPr>
      <w:rFonts w:ascii="Franklin Gothic Book" w:eastAsia="MS Gothic" w:hAnsi="Franklin Gothic Book" w:cs="Times New Roman"/>
      <w:b/>
      <w:bCs/>
      <w:color w:val="000000"/>
      <w:sz w:val="24"/>
      <w:lang w:val="en-US"/>
    </w:rPr>
  </w:style>
  <w:style w:type="character" w:styleId="Emphasis">
    <w:name w:val="Emphasis"/>
    <w:uiPriority w:val="20"/>
    <w:qFormat/>
    <w:rsid w:val="00BD7583"/>
    <w:rPr>
      <w:i/>
      <w:iCs/>
    </w:rPr>
  </w:style>
  <w:style w:type="character" w:customStyle="1" w:styleId="PlainTable41">
    <w:name w:val="Plain Table 41"/>
    <w:uiPriority w:val="21"/>
    <w:qFormat/>
    <w:rsid w:val="00BD7583"/>
    <w:rPr>
      <w:b/>
      <w:bCs/>
      <w:i/>
      <w:iCs/>
      <w:color w:val="FF671B"/>
    </w:rPr>
  </w:style>
  <w:style w:type="character" w:styleId="Hyperlink">
    <w:name w:val="Hyperlink"/>
    <w:uiPriority w:val="99"/>
    <w:unhideWhenUsed/>
    <w:rsid w:val="00BB6AAD"/>
    <w:rPr>
      <w:color w:val="0000FF"/>
      <w:u w:val="single"/>
    </w:rPr>
  </w:style>
  <w:style w:type="table" w:styleId="TableGrid">
    <w:name w:val="Table Grid"/>
    <w:basedOn w:val="TableNormal"/>
    <w:rsid w:val="00BB6AAD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31">
    <w:name w:val="Medium Grid 1 - Accent 31"/>
    <w:uiPriority w:val="1"/>
    <w:qFormat/>
    <w:rsid w:val="00BB6AAD"/>
    <w:rPr>
      <w:rFonts w:ascii="Franklin Gothic Book" w:hAnsi="Franklin Gothic Book"/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EC1C8D"/>
    <w:rPr>
      <w:rFonts w:ascii="Franklin Gothic Book" w:hAnsi="Franklin Gothic Book"/>
      <w:sz w:val="22"/>
      <w:szCs w:val="22"/>
    </w:rPr>
  </w:style>
  <w:style w:type="character" w:styleId="FollowedHyperlink">
    <w:name w:val="FollowedHyperlink"/>
    <w:uiPriority w:val="99"/>
    <w:semiHidden/>
    <w:unhideWhenUsed/>
    <w:rsid w:val="008321A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24E80"/>
    <w:pPr>
      <w:spacing w:before="0" w:after="200"/>
      <w:ind w:left="720"/>
      <w:contextualSpacing/>
    </w:pPr>
    <w:rPr>
      <w:rFonts w:ascii="Calibri" w:hAnsi="Calibri"/>
      <w:lang w:val="lv-LV"/>
    </w:rPr>
  </w:style>
  <w:style w:type="paragraph" w:styleId="NoSpacing">
    <w:name w:val="No Spacing"/>
    <w:uiPriority w:val="1"/>
    <w:qFormat/>
    <w:rsid w:val="007075C9"/>
    <w:rPr>
      <w:rFonts w:asciiTheme="minorHAnsi" w:eastAsiaTheme="minorEastAsia" w:hAnsiTheme="minorHAnsi"/>
      <w:sz w:val="22"/>
      <w:szCs w:val="22"/>
      <w:lang w:val="lv-LV" w:eastAsia="lv-LV"/>
    </w:rPr>
  </w:style>
  <w:style w:type="character" w:styleId="Strong">
    <w:name w:val="Strong"/>
    <w:basedOn w:val="DefaultParagraphFont"/>
    <w:uiPriority w:val="22"/>
    <w:qFormat/>
    <w:rsid w:val="007D56EC"/>
    <w:rPr>
      <w:b/>
      <w:bCs/>
    </w:rPr>
  </w:style>
  <w:style w:type="character" w:customStyle="1" w:styleId="null">
    <w:name w:val="null"/>
    <w:basedOn w:val="DefaultParagraphFont"/>
    <w:rsid w:val="008557B4"/>
  </w:style>
  <w:style w:type="character" w:customStyle="1" w:styleId="m1930802409826136870gmail-5yl5">
    <w:name w:val="m_1930802409826136870gmail-_5yl5"/>
    <w:basedOn w:val="DefaultParagraphFont"/>
    <w:rsid w:val="00566CDF"/>
  </w:style>
  <w:style w:type="character" w:customStyle="1" w:styleId="3oh-">
    <w:name w:val="_3oh-"/>
    <w:basedOn w:val="DefaultParagraphFont"/>
    <w:rsid w:val="002531DF"/>
  </w:style>
  <w:style w:type="paragraph" w:customStyle="1" w:styleId="Body">
    <w:name w:val="Body"/>
    <w:rsid w:val="00C55EE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83"/>
    <w:pPr>
      <w:spacing w:before="120" w:after="320" w:line="276" w:lineRule="auto"/>
    </w:pPr>
    <w:rPr>
      <w:rFonts w:ascii="Franklin Gothic Book" w:hAnsi="Franklin Gothic Book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0EF"/>
    <w:pPr>
      <w:keepNext/>
      <w:keepLines/>
      <w:spacing w:before="480" w:after="0"/>
      <w:outlineLvl w:val="0"/>
    </w:pPr>
    <w:rPr>
      <w:rFonts w:ascii="Franklin Gothic Heavy" w:eastAsia="MS Gothic" w:hAnsi="Franklin Gothic Heavy"/>
      <w:bCs/>
      <w:caps/>
      <w:color w:val="FF671B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30EF"/>
    <w:pPr>
      <w:keepNext/>
      <w:keepLines/>
      <w:spacing w:before="200" w:after="0"/>
      <w:outlineLvl w:val="1"/>
    </w:pPr>
    <w:rPr>
      <w:rFonts w:eastAsia="MS Gothic"/>
      <w:b/>
      <w:bCs/>
      <w:caps/>
      <w:color w:val="FF671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30EF"/>
    <w:pPr>
      <w:keepNext/>
      <w:keepLines/>
      <w:spacing w:before="200" w:after="0"/>
      <w:outlineLvl w:val="2"/>
    </w:pPr>
    <w:rPr>
      <w:rFonts w:eastAsia="MS Gothic"/>
      <w:b/>
      <w:bCs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9F4"/>
  </w:style>
  <w:style w:type="paragraph" w:styleId="Footer">
    <w:name w:val="footer"/>
    <w:basedOn w:val="Normal"/>
    <w:link w:val="FooterChar"/>
    <w:uiPriority w:val="99"/>
    <w:unhideWhenUsed/>
    <w:rsid w:val="00D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9F4"/>
  </w:style>
  <w:style w:type="paragraph" w:styleId="BalloonText">
    <w:name w:val="Balloon Text"/>
    <w:basedOn w:val="Normal"/>
    <w:link w:val="BalloonTextChar"/>
    <w:uiPriority w:val="99"/>
    <w:semiHidden/>
    <w:unhideWhenUsed/>
    <w:rsid w:val="00D569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6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7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link w:val="Heading1"/>
    <w:uiPriority w:val="9"/>
    <w:rsid w:val="009930EF"/>
    <w:rPr>
      <w:rFonts w:ascii="Franklin Gothic Heavy" w:eastAsia="MS Gothic" w:hAnsi="Franklin Gothic Heavy" w:cs="Times New Roman"/>
      <w:bCs/>
      <w:caps/>
      <w:color w:val="FF671B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9930EF"/>
    <w:rPr>
      <w:rFonts w:ascii="Franklin Gothic Book" w:eastAsia="MS Gothic" w:hAnsi="Franklin Gothic Book" w:cs="Times New Roman"/>
      <w:b/>
      <w:bCs/>
      <w:caps/>
      <w:color w:val="FF671B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9930EF"/>
    <w:rPr>
      <w:rFonts w:ascii="Franklin Gothic Book" w:eastAsia="MS Gothic" w:hAnsi="Franklin Gothic Book" w:cs="Times New Roman"/>
      <w:b/>
      <w:bCs/>
      <w:color w:val="000000"/>
      <w:sz w:val="24"/>
      <w:lang w:val="en-US"/>
    </w:rPr>
  </w:style>
  <w:style w:type="character" w:styleId="Emphasis">
    <w:name w:val="Emphasis"/>
    <w:uiPriority w:val="20"/>
    <w:qFormat/>
    <w:rsid w:val="00BD7583"/>
    <w:rPr>
      <w:i/>
      <w:iCs/>
    </w:rPr>
  </w:style>
  <w:style w:type="character" w:customStyle="1" w:styleId="PlainTable41">
    <w:name w:val="Plain Table 41"/>
    <w:uiPriority w:val="21"/>
    <w:qFormat/>
    <w:rsid w:val="00BD7583"/>
    <w:rPr>
      <w:b/>
      <w:bCs/>
      <w:i/>
      <w:iCs/>
      <w:color w:val="FF671B"/>
    </w:rPr>
  </w:style>
  <w:style w:type="character" w:styleId="Hyperlink">
    <w:name w:val="Hyperlink"/>
    <w:uiPriority w:val="99"/>
    <w:unhideWhenUsed/>
    <w:rsid w:val="00BB6AAD"/>
    <w:rPr>
      <w:color w:val="0000FF"/>
      <w:u w:val="single"/>
    </w:rPr>
  </w:style>
  <w:style w:type="table" w:styleId="TableGrid">
    <w:name w:val="Table Grid"/>
    <w:basedOn w:val="TableNormal"/>
    <w:rsid w:val="00BB6AAD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31">
    <w:name w:val="Medium Grid 1 - Accent 31"/>
    <w:uiPriority w:val="1"/>
    <w:qFormat/>
    <w:rsid w:val="00BB6AAD"/>
    <w:rPr>
      <w:rFonts w:ascii="Franklin Gothic Book" w:hAnsi="Franklin Gothic Book"/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EC1C8D"/>
    <w:rPr>
      <w:rFonts w:ascii="Franklin Gothic Book" w:hAnsi="Franklin Gothic Book"/>
      <w:sz w:val="22"/>
      <w:szCs w:val="22"/>
    </w:rPr>
  </w:style>
  <w:style w:type="character" w:styleId="FollowedHyperlink">
    <w:name w:val="FollowedHyperlink"/>
    <w:uiPriority w:val="99"/>
    <w:semiHidden/>
    <w:unhideWhenUsed/>
    <w:rsid w:val="008321A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24E80"/>
    <w:pPr>
      <w:spacing w:before="0" w:after="200"/>
      <w:ind w:left="720"/>
      <w:contextualSpacing/>
    </w:pPr>
    <w:rPr>
      <w:rFonts w:ascii="Calibri" w:hAnsi="Calibri"/>
      <w:lang w:val="lv-LV"/>
    </w:rPr>
  </w:style>
  <w:style w:type="paragraph" w:styleId="NoSpacing">
    <w:name w:val="No Spacing"/>
    <w:uiPriority w:val="1"/>
    <w:qFormat/>
    <w:rsid w:val="007075C9"/>
    <w:rPr>
      <w:rFonts w:asciiTheme="minorHAnsi" w:eastAsiaTheme="minorEastAsia" w:hAnsiTheme="minorHAnsi"/>
      <w:sz w:val="22"/>
      <w:szCs w:val="22"/>
      <w:lang w:val="lv-LV" w:eastAsia="lv-LV"/>
    </w:rPr>
  </w:style>
  <w:style w:type="character" w:styleId="Strong">
    <w:name w:val="Strong"/>
    <w:basedOn w:val="DefaultParagraphFont"/>
    <w:uiPriority w:val="22"/>
    <w:qFormat/>
    <w:rsid w:val="007D56EC"/>
    <w:rPr>
      <w:b/>
      <w:bCs/>
    </w:rPr>
  </w:style>
  <w:style w:type="character" w:customStyle="1" w:styleId="null">
    <w:name w:val="null"/>
    <w:basedOn w:val="DefaultParagraphFont"/>
    <w:rsid w:val="008557B4"/>
  </w:style>
  <w:style w:type="character" w:customStyle="1" w:styleId="m1930802409826136870gmail-5yl5">
    <w:name w:val="m_1930802409826136870gmail-_5yl5"/>
    <w:basedOn w:val="DefaultParagraphFont"/>
    <w:rsid w:val="00566CDF"/>
  </w:style>
  <w:style w:type="character" w:customStyle="1" w:styleId="3oh-">
    <w:name w:val="_3oh-"/>
    <w:basedOn w:val="DefaultParagraphFont"/>
    <w:rsid w:val="002531DF"/>
  </w:style>
  <w:style w:type="paragraph" w:customStyle="1" w:styleId="Body">
    <w:name w:val="Body"/>
    <w:rsid w:val="00C55EE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mailto:marianna.milovska@gmail.com" TargetMode="External"/><Relationship Id="rId13" Type="http://schemas.openxmlformats.org/officeDocument/2006/relationships/hyperlink" Target="https://www.facebook.com/drklauns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DAF18-1579-684A-8128-CC0E9060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797</Words>
  <Characters>4549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5336</CharactersWithSpaces>
  <SharedDoc>false</SharedDoc>
  <HLinks>
    <vt:vector size="12" baseType="variant">
      <vt:variant>
        <vt:i4>4587597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https://www.facebook.com/drklauns</vt:lpwstr>
      </vt:variant>
      <vt:variant>
        <vt:lpwstr/>
      </vt:variant>
      <vt:variant>
        <vt:i4>2883668</vt:i4>
      </vt:variant>
      <vt:variant>
        <vt:i4>0</vt:i4>
      </vt:variant>
      <vt:variant>
        <vt:i4>0</vt:i4>
      </vt:variant>
      <vt:variant>
        <vt:i4>5</vt:i4>
      </vt:variant>
      <vt:variant>
        <vt:lpwstr>mailto:marianna.milovska@gmail.com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MD6</dc:creator>
  <cp:lastModifiedBy>marianna</cp:lastModifiedBy>
  <cp:revision>2</cp:revision>
  <cp:lastPrinted>2016-05-16T11:44:00Z</cp:lastPrinted>
  <dcterms:created xsi:type="dcterms:W3CDTF">2017-05-12T06:47:00Z</dcterms:created>
  <dcterms:modified xsi:type="dcterms:W3CDTF">2017-05-12T06:47:00Z</dcterms:modified>
</cp:coreProperties>
</file>